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CB82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hu-HU"/>
        </w:rPr>
      </w:pPr>
      <w:r w:rsidRPr="004D591D">
        <w:rPr>
          <w:rFonts w:ascii="Arial" w:eastAsia="Times New Roman" w:hAnsi="Arial" w:cs="Arial"/>
          <w:b/>
          <w:lang w:val="hu-HU"/>
        </w:rPr>
        <w:t xml:space="preserve">Polgármesterek Európai Szövetsége </w:t>
      </w:r>
    </w:p>
    <w:p w14:paraId="1B01FCD7" w14:textId="77777777" w:rsidR="00425B8A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  <w:lang w:val="hu-HU"/>
        </w:rPr>
      </w:pPr>
      <w:r w:rsidRPr="00C62C27">
        <w:rPr>
          <w:rFonts w:ascii="Arial" w:eastAsia="Times New Roman" w:hAnsi="Arial" w:cs="Arial"/>
          <w:lang w:val="hu-HU"/>
        </w:rPr>
        <w:t>Fellépés egy tisztességesebb, éghajlatsemleges Európáért,</w:t>
      </w:r>
    </w:p>
    <w:p w14:paraId="364D89F1" w14:textId="2DEA40CF" w:rsidR="00A40B78" w:rsidRDefault="00A40B78" w:rsidP="00A40B78">
      <w:pPr>
        <w:spacing w:after="100" w:afterAutospacing="1" w:line="240" w:lineRule="auto"/>
        <w:jc w:val="center"/>
        <w:rPr>
          <w:rFonts w:ascii="Arial" w:eastAsia="Times New Roman" w:hAnsi="Arial" w:cs="Arial"/>
          <w:lang w:val="hu-HU"/>
        </w:rPr>
      </w:pPr>
      <w:r>
        <w:rPr>
          <w:rFonts w:ascii="Arial" w:eastAsia="Times New Roman" w:hAnsi="Arial" w:cs="Arial"/>
          <w:lang w:val="hu-HU"/>
        </w:rPr>
        <w:t>valamint egy Közös Fenntartható Energia és Klíma Akcióterv megvalósítása érdekében</w:t>
      </w:r>
      <w:r w:rsidR="00524A39">
        <w:rPr>
          <w:rFonts w:ascii="Arial" w:eastAsia="Times New Roman" w:hAnsi="Arial" w:cs="Arial"/>
          <w:lang w:val="hu-HU"/>
        </w:rPr>
        <w:t xml:space="preserve"> </w:t>
      </w:r>
      <w:r>
        <w:rPr>
          <w:rFonts w:ascii="Arial" w:eastAsia="Times New Roman" w:hAnsi="Arial" w:cs="Arial"/>
          <w:lang w:val="hu-HU"/>
        </w:rPr>
        <w:t>(közös kötelezettségvállalással)</w:t>
      </w:r>
    </w:p>
    <w:p w14:paraId="57B1A11D" w14:textId="77777777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hu-HU"/>
        </w:rPr>
      </w:pPr>
      <w:r w:rsidRPr="00A47FC9"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56192" behindDoc="1" locked="0" layoutInCell="1" allowOverlap="1" wp14:anchorId="4020654F" wp14:editId="35DB5FAA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C913" w14:textId="77777777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4D591D">
        <w:rPr>
          <w:rFonts w:ascii="Arial" w:eastAsia="Times New Roman" w:hAnsi="Arial" w:cs="Arial"/>
          <w:lang w:val="hu-HU"/>
        </w:rPr>
        <w:t xml:space="preserve">Mi, Európa polgármesterei ezúton </w:t>
      </w:r>
      <w:r w:rsidRPr="004D591D">
        <w:rPr>
          <w:rFonts w:ascii="Arial" w:eastAsia="Times New Roman" w:hAnsi="Arial" w:cs="Arial"/>
          <w:b/>
          <w:lang w:val="hu-HU"/>
        </w:rPr>
        <w:t>fokozni kívánjuk az éghajlatvédelemmel kapcsolatos törekvéseinket és kötelezettséget vállalunk egy olyan intézkedés megtételére</w:t>
      </w:r>
      <w:r w:rsidRPr="004D591D">
        <w:rPr>
          <w:rFonts w:ascii="Arial" w:eastAsia="Times New Roman" w:hAnsi="Arial" w:cs="Arial"/>
          <w:lang w:val="hu-HU"/>
        </w:rPr>
        <w:t>, melynek ütemét a tudomány diktálja, és amelynek célja – a Párizsi Megállapodás legerősebb törekvésével összhangban – az, hogy a globális hőmérséklet-emelkedést közös erőfeszítéssel 1,5</w:t>
      </w:r>
      <w:r w:rsidR="00056634">
        <w:rPr>
          <w:rFonts w:ascii="Arial" w:eastAsia="Times New Roman" w:hAnsi="Arial" w:cs="Arial"/>
          <w:lang w:val="hu-HU"/>
        </w:rPr>
        <w:t xml:space="preserve"> °C</w:t>
      </w:r>
      <w:r w:rsidRPr="004D591D">
        <w:rPr>
          <w:rFonts w:ascii="Arial" w:eastAsia="Times New Roman" w:hAnsi="Arial" w:cs="Arial"/>
          <w:lang w:val="hu-HU"/>
        </w:rPr>
        <w:t xml:space="preserve"> alatt tartsuk.</w:t>
      </w:r>
    </w:p>
    <w:p w14:paraId="1EF4BB31" w14:textId="77777777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>
        <w:rPr>
          <w:rFonts w:ascii="Arial" w:eastAsia="Times New Roman" w:hAnsi="Arial" w:cs="Arial"/>
          <w:lang w:val="hu-HU"/>
        </w:rPr>
        <w:t>A városok már évek óta</w:t>
      </w:r>
      <w:r w:rsidR="00AA4518" w:rsidRPr="004D591D">
        <w:rPr>
          <w:rFonts w:ascii="Arial" w:eastAsia="Times New Roman" w:hAnsi="Arial" w:cs="Arial"/>
          <w:b/>
          <w:lang w:val="hu-HU"/>
        </w:rPr>
        <w:t xml:space="preserve"> lehetőséggé alakítják át az éghajlati és környezetvédelmi kihívásokat. Eljött az idő, hogy ezt mostantól átfogó prioritásként kezeljük.</w:t>
      </w:r>
    </w:p>
    <w:p w14:paraId="2DBDFFBF" w14:textId="77777777" w:rsidR="00785BFB" w:rsidRPr="004D591D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4D591D">
        <w:rPr>
          <w:rFonts w:ascii="Arial" w:eastAsia="Times New Roman" w:hAnsi="Arial" w:cs="Arial"/>
          <w:lang w:val="hu-HU"/>
        </w:rPr>
        <w:t xml:space="preserve">A Polgármesterek Európai Szövetsége aláíróiként kötelezettséget vállalunk arra, hogy mindenkit magunkkal vigyünk ezen az úton. Gondoskodunk arról, hogy a politikánk és a programjaink egyetlen embert vagy települést se hagyjanak hátra. </w:t>
      </w:r>
    </w:p>
    <w:p w14:paraId="6D091E06" w14:textId="77777777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val="hu-HU"/>
        </w:rPr>
      </w:pPr>
      <w:r w:rsidRPr="004D591D">
        <w:rPr>
          <w:rFonts w:ascii="Arial" w:eastAsia="Times New Roman" w:hAnsi="Arial" w:cs="Arial"/>
          <w:lang w:val="hu-HU"/>
        </w:rPr>
        <w:t xml:space="preserve">Az éghajlatsemleges Európába történő átmenet társadalmaink minden területére hatással lesz. Helyi vezetőként vigyázó szemünket rajta kell tartanunk ezeken a hatásokon a tisztességesség és a befogadás biztosítása érdekében. </w:t>
      </w:r>
      <w:r w:rsidR="00D30D38" w:rsidRPr="004D591D">
        <w:rPr>
          <w:rFonts w:ascii="Arial" w:eastAsia="Times New Roman" w:hAnsi="Arial" w:cs="Arial"/>
          <w:b/>
          <w:lang w:val="hu-HU"/>
        </w:rPr>
        <w:t xml:space="preserve">Kizárólag egy tisztességes, befogadó és tiszteletteljes átmenetet tartunk elképzelhetőnek, mind ránk, a világ állampolgáraira, mind pedig bolygónk erőforrásaira nézvést. </w:t>
      </w:r>
    </w:p>
    <w:p w14:paraId="11D1ABA4" w14:textId="77777777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  <w:lang w:val="hu-HU"/>
        </w:rPr>
      </w:pPr>
      <w:r w:rsidRPr="004D591D">
        <w:rPr>
          <w:rFonts w:ascii="Arial" w:eastAsia="Times New Roman" w:hAnsi="Arial" w:cs="Arial"/>
          <w:b/>
          <w:lang w:val="hu-HU"/>
        </w:rPr>
        <w:t>Az az elképzelésünk, hogy 2050-re mindnyájan dekarbonizált és ellenálló városokban fogunk élni, megfizethető, biztonságos és fenntartható energiához való hozzáféréssel</w:t>
      </w:r>
      <w:r w:rsidR="00EA0865" w:rsidRPr="004D591D">
        <w:rPr>
          <w:rFonts w:ascii="Arial" w:eastAsia="Times New Roman" w:hAnsi="Arial" w:cs="Arial"/>
          <w:lang w:val="hu-HU"/>
        </w:rPr>
        <w:t xml:space="preserve">. </w:t>
      </w:r>
      <w:r w:rsidR="00F80A91" w:rsidRPr="004D591D">
        <w:rPr>
          <w:rFonts w:ascii="Arial" w:hAnsi="Arial" w:cs="Arial"/>
          <w:spacing w:val="-8"/>
          <w:lang w:val="hu-HU"/>
        </w:rPr>
        <w:t>A Polgármesterek Európai Szövetsége mozgalom részeként folytatjuk (1) az üvegházhatást okozó gázok kibocsátásának csökkentését a területünkön, (2) az ellenálló</w:t>
      </w:r>
      <w:r w:rsidR="00173646">
        <w:rPr>
          <w:rFonts w:ascii="Arial" w:hAnsi="Arial" w:cs="Arial"/>
          <w:spacing w:val="-8"/>
          <w:lang w:val="hu-HU"/>
        </w:rPr>
        <w:t xml:space="preserve"> </w:t>
      </w:r>
      <w:r w:rsidR="00F80A91" w:rsidRPr="004D591D">
        <w:rPr>
          <w:rFonts w:ascii="Arial" w:hAnsi="Arial" w:cs="Arial"/>
          <w:spacing w:val="-8"/>
          <w:lang w:val="hu-HU"/>
        </w:rPr>
        <w:t xml:space="preserve">képesség növelését és az éghajlatváltozás kedvezőtlen hatásaival szembeni felkészülést, valamint (3) az energiaszegénység kulcsfontosságú intézkedésként történő kezelését az igazságos átmenet érdekében. </w:t>
      </w:r>
    </w:p>
    <w:p w14:paraId="33B275F1" w14:textId="77777777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val="hu-HU"/>
        </w:rPr>
      </w:pPr>
      <w:r w:rsidRPr="004D591D">
        <w:rPr>
          <w:rFonts w:ascii="Arial" w:eastAsia="Times New Roman" w:hAnsi="Arial" w:cs="Arial"/>
          <w:color w:val="000000" w:themeColor="text1"/>
          <w:lang w:val="hu-HU"/>
        </w:rPr>
        <w:t xml:space="preserve">Tökéletesen tisztában vagyunk azzal, hogy minden EU Tagállam, régió és város az átmenet különböző stádiumánál tart, és mindegyik saját erőforrásokkal igyekszik teljesíteni a Párizsi Megállapodásban kijelölt törekvéseit. </w:t>
      </w:r>
      <w:r w:rsidR="000C6AB8" w:rsidRPr="004D591D">
        <w:rPr>
          <w:rFonts w:ascii="Arial" w:hAnsi="Arial" w:cs="Arial"/>
          <w:lang w:val="hu-HU"/>
        </w:rPr>
        <w:t xml:space="preserve">Újfent elismerjük az éghajlatváltozással kapcsolatos krízisre vonatkozó kollektív felelősségünket. </w:t>
      </w:r>
      <w:r w:rsidR="004013F0" w:rsidRPr="004D591D">
        <w:rPr>
          <w:rFonts w:ascii="Arial" w:eastAsia="Times New Roman" w:hAnsi="Arial" w:cs="Arial"/>
          <w:color w:val="000000" w:themeColor="text1"/>
          <w:lang w:val="hu-HU"/>
        </w:rPr>
        <w:t>A számos kihívás erős politikai válaszadást kíván meg a kormányzás minden szintjén. A Polgármesterek Európai Szövetsége mindenekelőtt olyan elkötelezett polgármesterek mozgalma, akik megosztják egymás közt a helyi megoldásokat és ezen elképzelés tekintetében inspirálják egymást.</w:t>
      </w:r>
      <w:r w:rsidR="00EA0865" w:rsidRPr="004D591D">
        <w:rPr>
          <w:rFonts w:ascii="Arial" w:eastAsia="Times New Roman" w:hAnsi="Arial" w:cs="Arial"/>
          <w:iCs/>
          <w:color w:val="000000"/>
          <w:spacing w:val="6"/>
          <w:shd w:val="clear" w:color="auto" w:fill="FFFFFF"/>
          <w:lang w:val="hu-HU"/>
        </w:rPr>
        <w:t xml:space="preserve"> </w:t>
      </w:r>
    </w:p>
    <w:p w14:paraId="60635D57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4D591D">
        <w:rPr>
          <w:rFonts w:ascii="Arial" w:eastAsia="Times New Roman" w:hAnsi="Arial" w:cs="Arial"/>
          <w:color w:val="000000" w:themeColor="text1"/>
          <w:lang w:val="hu-HU"/>
        </w:rPr>
        <w:t xml:space="preserve"> Elkötelezzük magunkat,</w:t>
      </w:r>
      <w:r w:rsidRPr="004D591D">
        <w:rPr>
          <w:rFonts w:ascii="Arial" w:eastAsia="Times New Roman" w:hAnsi="Arial" w:cs="Arial"/>
          <w:lang w:val="hu-HU"/>
        </w:rPr>
        <w:t xml:space="preserve"> hogy kivesszük a részünket az alábbi intézkedésekből:</w:t>
      </w:r>
    </w:p>
    <w:p w14:paraId="5F00B4AF" w14:textId="77777777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C62C27">
        <w:rPr>
          <w:rFonts w:ascii="Arial" w:eastAsia="Times New Roman" w:hAnsi="Arial" w:cs="Arial"/>
          <w:b/>
          <w:bCs/>
          <w:lang w:val="hu-HU"/>
        </w:rPr>
        <w:t xml:space="preserve">KÖTELEZETTSÉGET VÁLLALUNK </w:t>
      </w:r>
      <w:r w:rsidRPr="00C62C27">
        <w:rPr>
          <w:rFonts w:ascii="Arial" w:eastAsia="Times New Roman" w:hAnsi="Arial" w:cs="Arial"/>
          <w:bCs/>
          <w:lang w:val="hu-HU"/>
        </w:rPr>
        <w:t>arra, hogy az EU célkitűzéseivel összhangban közép- és hosszú</w:t>
      </w:r>
      <w:r w:rsidR="00173646">
        <w:rPr>
          <w:rFonts w:ascii="Arial" w:eastAsia="Times New Roman" w:hAnsi="Arial" w:cs="Arial"/>
          <w:bCs/>
          <w:lang w:val="hu-HU"/>
        </w:rPr>
        <w:t xml:space="preserve"> </w:t>
      </w:r>
      <w:r w:rsidRPr="00C62C27">
        <w:rPr>
          <w:rFonts w:ascii="Arial" w:eastAsia="Times New Roman" w:hAnsi="Arial" w:cs="Arial"/>
          <w:bCs/>
          <w:lang w:val="hu-HU"/>
        </w:rPr>
        <w:t>távú célokat tűzünk ki, amelyek legalább annyira ambiciózusak, mint a nemzeti célkitűzéseink. Célunk az lesz, hogy 2050-re elé</w:t>
      </w:r>
      <w:r w:rsidR="00173646">
        <w:rPr>
          <w:rFonts w:ascii="Arial" w:eastAsia="Times New Roman" w:hAnsi="Arial" w:cs="Arial"/>
          <w:bCs/>
          <w:lang w:val="hu-HU"/>
        </w:rPr>
        <w:t xml:space="preserve">rjük az éghajlatsemlegességet. </w:t>
      </w:r>
      <w:r w:rsidRPr="00C62C27">
        <w:rPr>
          <w:rFonts w:ascii="Arial" w:eastAsia="Times New Roman" w:hAnsi="Arial" w:cs="Arial"/>
          <w:bCs/>
          <w:lang w:val="hu-HU"/>
        </w:rPr>
        <w:t>A jelenlegi klíma-vészhelyzeti állapotot figyelembe véve prioritássá tesszük az éghajlatvédelmi intézkedésünket és ezt az állampolgáraink felé is kommunikáljuk.</w:t>
      </w:r>
    </w:p>
    <w:p w14:paraId="392094DC" w14:textId="77777777" w:rsidR="00964023" w:rsidRPr="004D591D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</w:p>
    <w:p w14:paraId="31FB9C5B" w14:textId="77777777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AE797F">
        <w:rPr>
          <w:rFonts w:ascii="Arial" w:eastAsia="Times New Roman" w:hAnsi="Arial" w:cs="Arial"/>
          <w:b/>
          <w:bCs/>
          <w:lang w:val="hu-HU"/>
        </w:rPr>
        <w:lastRenderedPageBreak/>
        <w:t xml:space="preserve">BEVONJUK </w:t>
      </w:r>
      <w:r w:rsidR="00F4461A" w:rsidRPr="004D591D">
        <w:rPr>
          <w:rFonts w:ascii="Arial" w:eastAsia="Times New Roman" w:hAnsi="Arial" w:cs="Arial"/>
          <w:bCs/>
          <w:lang w:val="hu-HU"/>
        </w:rPr>
        <w:t>az állampolgárainkat, vállalkozásainkat és kormányainkat minden szinten ezen elképzelés megvalósításába, valamint a társadalmi és gazdasági rendszereink átalakításába. Megcélozzuk egy helyi éghajlatvédelmi egyezmény kidolgozását az összes szereplővel, aki segít ezen célkitűzéseink elérésében.</w:t>
      </w:r>
    </w:p>
    <w:p w14:paraId="1CAA2022" w14:textId="77777777" w:rsidR="00EA0865" w:rsidRPr="004D591D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</w:p>
    <w:p w14:paraId="459F805C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AE797F">
        <w:rPr>
          <w:rFonts w:ascii="Arial" w:eastAsia="Times New Roman" w:hAnsi="Arial" w:cs="Arial"/>
          <w:b/>
          <w:bCs/>
          <w:lang w:val="hu-HU"/>
        </w:rPr>
        <w:t xml:space="preserve">CSELEKEDNI </w:t>
      </w:r>
      <w:r w:rsidR="007D5E40" w:rsidRPr="004D591D">
        <w:rPr>
          <w:rFonts w:ascii="Arial" w:eastAsia="Times New Roman" w:hAnsi="Arial" w:cs="Arial"/>
          <w:bCs/>
          <w:lang w:val="hu-HU"/>
        </w:rPr>
        <w:t>fogunk most azonnal és együtt, hogy a megfelelő pályára kerüljünk és felgyorsítsuk a szükséges átmenetet. A kitűzött határidőkön belül kidolgozunk, végrehajtunk és jelentést teszünk egy cselekvési tervről célkitűzéseink elérése érdekében.</w:t>
      </w:r>
      <w:r w:rsidR="004705D8" w:rsidRPr="004D591D">
        <w:rPr>
          <w:rFonts w:ascii="Arial" w:eastAsia="Times New Roman" w:hAnsi="Arial" w:cs="Arial"/>
          <w:bCs/>
          <w:lang w:val="hu-HU"/>
        </w:rPr>
        <w:t xml:space="preserve"> Terveink rendelkezéseket tartalmaznak majd arról, hogyan lehet mérsékelni a klímaváltozás hatásait, illetve alkalmazkodni hozzájuk úgy, hogy közben befogadóak maradunk. </w:t>
      </w:r>
    </w:p>
    <w:p w14:paraId="130C1241" w14:textId="77777777" w:rsidR="00D72AAB" w:rsidRPr="004D591D" w:rsidRDefault="00D72AAB" w:rsidP="00D72AAB">
      <w:pPr>
        <w:pStyle w:val="ListParagraph"/>
        <w:jc w:val="both"/>
        <w:rPr>
          <w:rFonts w:ascii="Arial" w:eastAsia="Times New Roman" w:hAnsi="Arial" w:cs="Arial"/>
          <w:lang w:val="hu-HU"/>
        </w:rPr>
      </w:pPr>
    </w:p>
    <w:p w14:paraId="5125105E" w14:textId="77777777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AE797F">
        <w:rPr>
          <w:rFonts w:ascii="Arial" w:eastAsia="Times New Roman" w:hAnsi="Arial" w:cs="Arial"/>
          <w:b/>
          <w:lang w:val="hu-HU"/>
        </w:rPr>
        <w:t>HÁLÓZATOT ÉPÍTÜNK KI</w:t>
      </w:r>
      <w:r w:rsidRPr="004D591D">
        <w:rPr>
          <w:rFonts w:ascii="Arial" w:eastAsia="Times New Roman" w:hAnsi="Arial" w:cs="Arial"/>
          <w:lang w:val="hu-HU"/>
        </w:rPr>
        <w:t xml:space="preserve"> polgármestertársainkkal és helyi vezetőkkel Európán belül és kívül azért, hogy inspirációt szerezzünk egymástól. Arra ösztönözzük őket, hogy csatlakozzanak hozzánk, a Polgármesterek Globális Szövetsége mozgalomhoz, bárhol is legyenek a világban, valamint elfogadják-e az itt leírt célokat és elképzelést. </w:t>
      </w:r>
    </w:p>
    <w:p w14:paraId="15F1CE4D" w14:textId="77777777" w:rsidR="00370C81" w:rsidRPr="004D591D" w:rsidRDefault="00EA0865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hu-HU"/>
        </w:rPr>
      </w:pPr>
      <w:r w:rsidRPr="004D591D">
        <w:rPr>
          <w:rFonts w:ascii="Arial" w:eastAsia="Times New Roman" w:hAnsi="Arial" w:cs="Arial"/>
          <w:lang w:val="hu-HU"/>
        </w:rPr>
        <w:t>Mi, a Polgármesterek Európai Szövetsége aláírói megerősítjük, hogy már ma lépéseket tehetünk (</w:t>
      </w:r>
      <w:r w:rsidR="009D4465">
        <w:rPr>
          <w:rFonts w:ascii="Arial" w:eastAsia="Times New Roman" w:hAnsi="Arial" w:cs="Arial"/>
          <w:b/>
          <w:lang w:val="hu-HU"/>
        </w:rPr>
        <w:t>Kötelezettségvállalás, Bevonás, Cselekvés, Hálózatépítés</w:t>
      </w:r>
      <w:r w:rsidRPr="004D591D">
        <w:rPr>
          <w:rFonts w:ascii="Arial" w:eastAsia="Times New Roman" w:hAnsi="Arial" w:cs="Arial"/>
          <w:lang w:val="hu-HU"/>
        </w:rPr>
        <w:t xml:space="preserve">) a jelen és jövő generációk jólétének biztosítása érdekében. Együtt azon dolgozunk, hogy az elképzelésünket valósággá változtassuk. </w:t>
      </w:r>
    </w:p>
    <w:p w14:paraId="788425E1" w14:textId="77777777" w:rsidR="003B2D6E" w:rsidRDefault="007D5E4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val="hu-HU"/>
        </w:rPr>
      </w:pPr>
      <w:bookmarkStart w:id="0" w:name="Texte8"/>
      <w:r w:rsidRPr="00AE797F"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 wp14:anchorId="3BF1E00A" wp14:editId="35B380AD">
            <wp:simplePos x="0" y="0"/>
            <wp:positionH relativeFrom="column">
              <wp:posOffset>5846445</wp:posOffset>
            </wp:positionH>
            <wp:positionV relativeFrom="paragraph">
              <wp:posOffset>62230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D6E" w:rsidRPr="004D591D">
        <w:rPr>
          <w:rFonts w:ascii="Arial" w:eastAsia="Times New Roman" w:hAnsi="Arial" w:cs="Arial"/>
          <w:bCs/>
          <w:lang w:val="hu-HU"/>
        </w:rPr>
        <w:t xml:space="preserve">Számítunk nemzeti kormányaink, valamint az európai intézmények támogatására abban, hogy olyan politikai, szakértői és pénzügyi forrásokat biztosítanak, amelyek megfelelnek törekvéseink szintjének. </w:t>
      </w:r>
    </w:p>
    <w:p w14:paraId="00AE14A4" w14:textId="77777777" w:rsidR="009C75D1" w:rsidRDefault="009C75D1" w:rsidP="009C75D1">
      <w:pPr>
        <w:rPr>
          <w:rFonts w:ascii="Arial" w:hAnsi="Arial" w:cs="Arial"/>
          <w:b/>
          <w:bCs/>
          <w:color w:val="76923C"/>
          <w:lang w:val="hu-HU"/>
        </w:rPr>
      </w:pPr>
    </w:p>
    <w:p w14:paraId="315A7A45" w14:textId="77777777" w:rsidR="00B17063" w:rsidRDefault="00B17063" w:rsidP="009C75D1">
      <w:pPr>
        <w:rPr>
          <w:rFonts w:ascii="Arial" w:hAnsi="Arial" w:cs="Arial"/>
          <w:b/>
          <w:bCs/>
          <w:color w:val="76923C"/>
          <w:lang w:val="hu-HU"/>
        </w:rPr>
      </w:pPr>
    </w:p>
    <w:p w14:paraId="771186BA" w14:textId="77777777" w:rsidR="00A40B78" w:rsidRDefault="00A40B78" w:rsidP="00A40B78">
      <w:pPr>
        <w:jc w:val="right"/>
        <w:rPr>
          <w:rFonts w:ascii="Arial" w:eastAsia="Times New Roman" w:hAnsi="Arial" w:cs="Arial"/>
          <w:bCs/>
          <w:lang w:val="hu-HU"/>
        </w:rPr>
      </w:pPr>
      <w:r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Text4"/>
            <w:enabled/>
            <w:calcOnExit w:val="0"/>
            <w:textInput>
              <w:default w:val="[name of the mayor or other political representative signing this document]"/>
            </w:textInput>
          </w:ffData>
        </w:fldChar>
      </w:r>
      <w:bookmarkStart w:id="1" w:name="Text4"/>
      <w:r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>
        <w:rPr>
          <w:rFonts w:ascii="Arial" w:eastAsia="Times New Roman" w:hAnsi="Arial" w:cs="Arial"/>
          <w:b/>
          <w:bCs/>
          <w:color w:val="76923C"/>
          <w:lang w:val="hu-HU"/>
        </w:rPr>
      </w:r>
      <w:r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>
        <w:rPr>
          <w:rFonts w:ascii="Arial" w:eastAsia="Times New Roman" w:hAnsi="Arial" w:cs="Arial"/>
          <w:b/>
          <w:bCs/>
          <w:color w:val="76923C"/>
          <w:lang w:val="hu-HU"/>
        </w:rPr>
        <w:t>[</w:t>
      </w:r>
      <w:r w:rsidR="0092195B">
        <w:rPr>
          <w:rFonts w:ascii="Arial" w:eastAsia="Times New Roman" w:hAnsi="Arial" w:cs="Arial"/>
          <w:b/>
          <w:bCs/>
          <w:color w:val="76923C"/>
          <w:lang w:val="hu-HU"/>
        </w:rPr>
        <w:t>j</w:t>
      </w:r>
      <w:r>
        <w:rPr>
          <w:rFonts w:ascii="Arial" w:eastAsia="Times New Roman" w:hAnsi="Arial" w:cs="Arial"/>
          <w:b/>
          <w:bCs/>
          <w:color w:val="76923C"/>
          <w:lang w:val="hu-HU"/>
        </w:rPr>
        <w:t>elen dokumentumot aláíró polgármester vagy egyéb politikai képviselő neve]</w:t>
      </w:r>
      <w:r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bookmarkEnd w:id="1"/>
    </w:p>
    <w:p w14:paraId="766A74DB" w14:textId="77777777" w:rsidR="00A40B78" w:rsidRDefault="00B17063" w:rsidP="00A40B78">
      <w:pPr>
        <w:jc w:val="right"/>
        <w:rPr>
          <w:rFonts w:ascii="Arial" w:eastAsia="Times New Roman" w:hAnsi="Arial" w:cs="Arial"/>
          <w:bCs/>
          <w:lang w:val="hu-HU"/>
        </w:rPr>
      </w:pP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Text5"/>
            <w:enabled/>
            <w:calcOnExit w:val="0"/>
            <w:textInput>
              <w:default w:val="[Mayor or equivalent]"/>
            </w:textInput>
          </w:ffData>
        </w:fldChar>
      </w:r>
      <w:bookmarkStart w:id="2" w:name="Text5"/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t>[A települési önkormányzat / helyi hatóság]</w:t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bookmarkEnd w:id="2"/>
      <w:r>
        <w:rPr>
          <w:rFonts w:ascii="Arial" w:eastAsia="Times New Roman" w:hAnsi="Arial" w:cs="Arial"/>
          <w:bCs/>
          <w:lang w:val="hu-HU"/>
        </w:rPr>
        <w:t xml:space="preserve"> </w:t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Text6"/>
            <w:enabled/>
            <w:calcOnExit w:val="0"/>
            <w:textInput>
              <w:default w:val="[name of the municipality/local authority]"/>
            </w:textInput>
          </w:ffData>
        </w:fldChar>
      </w:r>
      <w:bookmarkStart w:id="3" w:name="Text6"/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t>[polgármestere vagy vele egyenértékű politikai képviselője],</w:t>
      </w:r>
      <w:r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bookmarkEnd w:id="3"/>
    </w:p>
    <w:p w14:paraId="6D11F1B6" w14:textId="77777777" w:rsidR="00A40B78" w:rsidRDefault="00B17063" w:rsidP="00A40B78">
      <w:pPr>
        <w:jc w:val="right"/>
        <w:rPr>
          <w:rFonts w:ascii="Arial" w:hAnsi="Arial" w:cs="Arial"/>
          <w:bCs/>
          <w:lang w:val="hu-HU"/>
        </w:rPr>
      </w:pPr>
      <w:bookmarkStart w:id="4" w:name="Texte10"/>
      <w:r>
        <w:rPr>
          <w:rFonts w:ascii="Arial" w:hAnsi="Arial" w:cs="Arial"/>
          <w:bCs/>
          <w:lang w:val="hu-HU"/>
        </w:rPr>
        <w:t xml:space="preserve"> akit az </w:t>
      </w:r>
      <w:r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"/>
            <w:enabled/>
            <w:calcOnExit w:val="0"/>
            <w:textInput>
              <w:default w:val="[municipal council or equivalent political body]"/>
            </w:textInput>
          </w:ffData>
        </w:fldChar>
      </w:r>
      <w:r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>
        <w:rPr>
          <w:rFonts w:ascii="Arial" w:eastAsia="Times New Roman" w:hAnsi="Arial" w:cs="Arial"/>
          <w:b/>
          <w:bCs/>
          <w:color w:val="76923C"/>
          <w:lang w:val="hu-HU"/>
        </w:rPr>
      </w:r>
      <w:r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>
        <w:rPr>
          <w:rFonts w:ascii="Arial" w:eastAsia="Times New Roman" w:hAnsi="Arial" w:cs="Arial"/>
          <w:b/>
          <w:bCs/>
          <w:color w:val="76923C"/>
          <w:lang w:val="hu-HU"/>
        </w:rPr>
        <w:t>[önkormányzat képviselőtestülete, vagy vele egyenértékű politikai szerve]</w:t>
      </w:r>
      <w:r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r w:rsidR="009C75D1" w:rsidRPr="000D458E">
        <w:rPr>
          <w:rFonts w:ascii="Arial" w:hAnsi="Arial" w:cs="Arial"/>
          <w:bCs/>
          <w:lang w:val="hu-HU"/>
        </w:rPr>
        <w:t xml:space="preserve"> jelölt ki ekkor: </w: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t>[éééé]</w: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t>/</w: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Text7"/>
            <w:enabled/>
            <w:calcOnExit w:val="0"/>
            <w:textInput>
              <w:default w:val="[mm]"/>
            </w:textInput>
          </w:ffData>
        </w:fldChar>
      </w:r>
      <w:bookmarkStart w:id="5" w:name="Text7"/>
      <w:r w:rsidR="00A40B78"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t>[hh]</w: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bookmarkEnd w:id="5"/>
      <w:r w:rsidR="00A40B78">
        <w:rPr>
          <w:rFonts w:ascii="Arial" w:eastAsia="Times New Roman" w:hAnsi="Arial" w:cs="Arial"/>
          <w:b/>
          <w:bCs/>
          <w:color w:val="76923C"/>
          <w:lang w:val="hu-HU"/>
        </w:rPr>
        <w:t>/</w: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Text8"/>
            <w:enabled/>
            <w:calcOnExit w:val="0"/>
            <w:textInput>
              <w:default w:val="[yyyy]"/>
            </w:textInput>
          </w:ffData>
        </w:fldChar>
      </w:r>
      <w:bookmarkStart w:id="6" w:name="Text8"/>
      <w:r w:rsidR="00A40B78"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t>[nn]</w:t>
      </w:r>
      <w:r w:rsidR="00A40B78"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bookmarkEnd w:id="6"/>
    </w:p>
    <w:p w14:paraId="6472D291" w14:textId="77777777" w:rsidR="00B17063" w:rsidRDefault="00036DE9" w:rsidP="00A40B78">
      <w:pPr>
        <w:jc w:val="right"/>
        <w:rPr>
          <w:rFonts w:ascii="Arial" w:hAnsi="Arial" w:cs="Arial"/>
          <w:bCs/>
          <w:lang w:val="hu-HU"/>
        </w:rPr>
      </w:pPr>
      <w:r w:rsidRPr="000D458E">
        <w:rPr>
          <w:rFonts w:ascii="Arial" w:hAnsi="Arial" w:cs="Arial"/>
          <w:bCs/>
          <w:lang w:val="hu-HU"/>
        </w:rPr>
        <w:t xml:space="preserve"> a kezdeményezéshez való csatlakozásra </w:t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Text2"/>
            <w:enabled/>
            <w:calcOnExit w:val="0"/>
            <w:textInput>
              <w:default w:val="[name of the group]"/>
            </w:textInput>
          </w:ffData>
        </w:fldChar>
      </w:r>
      <w:bookmarkStart w:id="7" w:name="Text2"/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t>[csoport neve]</w:t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bookmarkEnd w:id="7"/>
      <w:r w:rsidR="000D458E">
        <w:rPr>
          <w:rFonts w:ascii="Arial" w:hAnsi="Arial" w:cs="Arial"/>
          <w:bCs/>
          <w:lang w:val="hu-HU"/>
        </w:rPr>
        <w:t xml:space="preserve"> elnevezésű részcsoportként, mely az alábbi tagokból áll: </w:t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begin">
          <w:ffData>
            <w:name w:val="Text3"/>
            <w:enabled/>
            <w:calcOnExit w:val="0"/>
            <w:textInput>
              <w:default w:val="[name of the other municipalities included in the group]"/>
            </w:textInput>
          </w:ffData>
        </w:fldChar>
      </w:r>
      <w:bookmarkStart w:id="8" w:name="Text3"/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separate"/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t>[a csoportba tartozó többi önkormányzat neve]</w:t>
      </w:r>
      <w:r w:rsidR="000D458E" w:rsidRPr="00B17063">
        <w:rPr>
          <w:rFonts w:ascii="Arial" w:eastAsia="Times New Roman" w:hAnsi="Arial" w:cs="Arial"/>
          <w:b/>
          <w:bCs/>
          <w:color w:val="76923C"/>
          <w:lang w:val="hu-HU"/>
        </w:rPr>
        <w:fldChar w:fldCharType="end"/>
      </w:r>
      <w:bookmarkEnd w:id="8"/>
      <w:r w:rsidR="009E45CB">
        <w:rPr>
          <w:rFonts w:ascii="Arial" w:hAnsi="Arial" w:cs="Arial"/>
          <w:bCs/>
          <w:lang w:val="hu-HU"/>
        </w:rPr>
        <w:t>, hogy kötelezettséget vállaljanak a szén-dioxid-semlegesség közös elérésére 2050-ig.</w:t>
      </w:r>
    </w:p>
    <w:bookmarkEnd w:id="4"/>
    <w:p w14:paraId="240503D5" w14:textId="1635EDA3" w:rsidR="00B17063" w:rsidRPr="00A40B78" w:rsidRDefault="00B17063" w:rsidP="00A40B78">
      <w:pPr>
        <w:jc w:val="both"/>
        <w:rPr>
          <w:rFonts w:ascii="Arial" w:eastAsia="Times New Roman" w:hAnsi="Arial" w:cs="Arial"/>
          <w:bCs/>
          <w:lang w:val="hu-HU"/>
        </w:rPr>
      </w:pPr>
    </w:p>
    <w:p w14:paraId="6F70BF38" w14:textId="77777777" w:rsidR="005D47CC" w:rsidRDefault="009C75D1" w:rsidP="00B17063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  <w:lang w:val="hu-HU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begin">
          <w:ffData>
            <w:name w:val="Texte11"/>
            <w:enabled/>
            <w:calcOnExit w:val="0"/>
            <w:textInput>
              <w:default w:val="OFFICIAL SIGNATURE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instrText xml:space="preserve"> </w:instrText>
      </w:r>
      <w:bookmarkStart w:id="9" w:name="Texte11"/>
      <w:r w:rsidRPr="004D591D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separate"/>
      </w:r>
      <w:r w:rsidRPr="004D591D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t xml:space="preserve"> HIVATALOS ALÁÍRÁS</w:t>
      </w: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end"/>
      </w:r>
      <w:bookmarkEnd w:id="9"/>
    </w:p>
    <w:p w14:paraId="5364B410" w14:textId="77777777" w:rsidR="00F2062C" w:rsidRDefault="00F2062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  <w:lang w:val="hu-HU"/>
        </w:rPr>
      </w:pPr>
    </w:p>
    <w:p w14:paraId="595CB93B" w14:textId="77777777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>
        <w:rPr>
          <w:rFonts w:ascii="Arial" w:hAnsi="Arial" w:cs="Arial"/>
          <w:b/>
          <w:bCs/>
          <w:sz w:val="22"/>
          <w:szCs w:val="22"/>
          <w:lang w:val="hu-HU"/>
        </w:rPr>
        <w:t>***</w:t>
      </w:r>
    </w:p>
    <w:p w14:paraId="553AEA18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  <w:lang w:val="hu-HU"/>
        </w:rPr>
      </w:pPr>
      <w:r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begin">
          <w:ffData>
            <w:name w:val=""/>
            <w:enabled/>
            <w:calcOnExit w:val="0"/>
            <w:textInput>
              <w:default w:val="[Name and complete address of the signing authority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  <w:lang w:val="hu-HU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  <w:lang w:val="hu-HU"/>
        </w:rPr>
      </w:r>
      <w:r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separate"/>
      </w:r>
      <w:r>
        <w:rPr>
          <w:rFonts w:ascii="Arial" w:hAnsi="Arial" w:cs="Arial"/>
          <w:b/>
          <w:bCs/>
          <w:color w:val="76923C"/>
          <w:sz w:val="22"/>
          <w:szCs w:val="22"/>
          <w:lang w:val="hu-HU"/>
        </w:rPr>
        <w:t>[Az aláíró hatóság neve és teljes címe]</w:t>
      </w:r>
      <w:r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end"/>
      </w:r>
    </w:p>
    <w:bookmarkStart w:id="10" w:name="Texte9"/>
    <w:p w14:paraId="50337681" w14:textId="77777777" w:rsidR="009C75D1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sz w:val="28"/>
          <w:lang w:val="hu-HU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separate"/>
      </w:r>
      <w:r w:rsidRPr="004D591D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t>[A kapcsolattartó neve, e-mail címe és telefonszáma]</w:t>
      </w:r>
      <w:r w:rsidRPr="00A47FC9">
        <w:rPr>
          <w:rFonts w:ascii="Arial" w:hAnsi="Arial" w:cs="Arial"/>
          <w:b/>
          <w:bCs/>
          <w:color w:val="76923C"/>
          <w:sz w:val="22"/>
          <w:szCs w:val="22"/>
          <w:lang w:val="hu-HU"/>
        </w:rPr>
        <w:fldChar w:fldCharType="end"/>
      </w:r>
      <w:bookmarkEnd w:id="10"/>
    </w:p>
    <w:p w14:paraId="61562042" w14:textId="77777777" w:rsidR="00280FB3" w:rsidRPr="00F2062C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>
        <w:rPr>
          <w:rFonts w:ascii="Arial" w:hAnsi="Arial" w:cs="Arial"/>
          <w:b/>
          <w:bCs/>
          <w:sz w:val="22"/>
          <w:szCs w:val="22"/>
          <w:lang w:val="hu-HU"/>
        </w:rPr>
        <w:t xml:space="preserve"> ***</w:t>
      </w:r>
    </w:p>
    <w:sectPr w:rsidR="00280FB3" w:rsidRPr="00F2062C" w:rsidSect="0051017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E0A7" w14:textId="77777777" w:rsidR="00AF36EB" w:rsidRDefault="00AF36EB" w:rsidP="002C4133">
      <w:pPr>
        <w:spacing w:after="0" w:line="240" w:lineRule="auto"/>
      </w:pPr>
      <w:r>
        <w:separator/>
      </w:r>
    </w:p>
  </w:endnote>
  <w:endnote w:type="continuationSeparator" w:id="0">
    <w:p w14:paraId="4E1DED2D" w14:textId="77777777" w:rsidR="00AF36EB" w:rsidRDefault="00AF36EB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2ED9" w14:textId="71BF4DE8" w:rsidR="00116738" w:rsidRPr="00280FB3" w:rsidRDefault="0089073D" w:rsidP="0092195B">
    <w:pPr>
      <w:pStyle w:val="NormalWeb"/>
      <w:spacing w:before="0" w:beforeAutospacing="0" w:after="0" w:afterAutospacing="0" w:line="360" w:lineRule="auto"/>
      <w:ind w:right="-425"/>
      <w:jc w:val="both"/>
      <w:rPr>
        <w:rFonts w:ascii="Arial" w:hAnsi="Arial" w:cs="Arial"/>
        <w:b/>
        <w:bCs/>
        <w:sz w:val="18"/>
        <w:szCs w:val="22"/>
        <w:u w:val="single"/>
        <w:lang w:val="hu-HU"/>
      </w:rPr>
    </w:pPr>
    <w:r w:rsidRPr="003C193C">
      <w:rPr>
        <w:noProof/>
        <w:sz w:val="28"/>
        <w:lang w:val="hu-HU" w:eastAsia="hu-HU"/>
      </w:rPr>
      <w:drawing>
        <wp:anchor distT="0" distB="0" distL="114300" distR="114300" simplePos="0" relativeHeight="251660288" behindDoc="0" locked="0" layoutInCell="1" allowOverlap="1" wp14:anchorId="7930DCFE" wp14:editId="0CBB7C8B">
          <wp:simplePos x="0" y="0"/>
          <wp:positionH relativeFrom="leftMargin">
            <wp:align>right</wp:align>
          </wp:positionH>
          <wp:positionV relativeFrom="paragraph">
            <wp:posOffset>-48664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738" w:rsidRPr="00280FB3">
      <w:rPr>
        <w:rFonts w:ascii="Arial" w:hAnsi="Arial" w:cs="Arial"/>
        <w:b/>
        <w:bCs/>
        <w:sz w:val="18"/>
        <w:szCs w:val="22"/>
        <w:u w:val="single"/>
        <w:lang w:val="hu-HU"/>
      </w:rPr>
      <w:t xml:space="preserve">A </w:t>
    </w:r>
    <w:r w:rsidR="00116738" w:rsidRPr="00280FB3">
      <w:rPr>
        <w:rFonts w:ascii="Arial" w:hAnsi="Arial" w:cs="Arial"/>
        <w:b/>
        <w:bCs/>
        <w:sz w:val="18"/>
        <w:szCs w:val="22"/>
        <w:u w:val="single"/>
        <w:lang w:val="hu-HU"/>
      </w:rPr>
      <w:t>Polgármesterek Európai Szövetségének</w:t>
    </w:r>
    <w:r w:rsidR="00116738">
      <w:rPr>
        <w:rFonts w:ascii="Arial" w:hAnsi="Arial" w:cs="Arial"/>
        <w:b/>
        <w:bCs/>
        <w:sz w:val="18"/>
        <w:szCs w:val="22"/>
        <w:u w:val="single"/>
        <w:lang w:val="hu-HU"/>
      </w:rPr>
      <w:t xml:space="preserve"> </w:t>
    </w:r>
    <w:r w:rsidR="00116738" w:rsidRPr="00280FB3">
      <w:rPr>
        <w:rFonts w:ascii="Arial" w:hAnsi="Arial" w:cs="Arial"/>
        <w:b/>
        <w:bCs/>
        <w:sz w:val="18"/>
        <w:szCs w:val="22"/>
        <w:u w:val="single"/>
        <w:lang w:val="hu-HU"/>
      </w:rPr>
      <w:t>Irodáját az Európai Bizottság finanszírozza.</w:t>
    </w:r>
  </w:p>
  <w:p w14:paraId="2A52023E" w14:textId="2771B5F4" w:rsidR="00116738" w:rsidRPr="0089073D" w:rsidRDefault="00801373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  <w:lang w:val="hu-HU"/>
      </w:rPr>
    </w:pPr>
    <w:r w:rsidRPr="0092195B">
      <w:rPr>
        <w:rFonts w:ascii="Arial" w:hAnsi="Arial" w:cs="Arial"/>
        <w:b/>
        <w:bCs/>
        <w:noProof/>
        <w:sz w:val="18"/>
        <w:szCs w:val="22"/>
        <w:u w:val="single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8FF6A" wp14:editId="1E2DB256">
              <wp:simplePos x="0" y="0"/>
              <wp:positionH relativeFrom="margin">
                <wp:posOffset>3732530</wp:posOffset>
              </wp:positionH>
              <wp:positionV relativeFrom="paragraph">
                <wp:posOffset>90805</wp:posOffset>
              </wp:positionV>
              <wp:extent cx="476885" cy="233045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233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941E3" w14:textId="77777777" w:rsidR="0092195B" w:rsidRPr="00280FB3" w:rsidRDefault="0092195B" w:rsidP="0092195B">
                          <w:pPr>
                            <w:rPr>
                              <w:i/>
                              <w:sz w:val="18"/>
                              <w:lang w:val="hu-HU"/>
                            </w:rPr>
                          </w:pPr>
                          <w:r>
                            <w:rPr>
                              <w:i/>
                              <w:sz w:val="18"/>
                              <w:lang w:val="hu-HU"/>
                            </w:rPr>
                            <w:t>része</w:t>
                          </w: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4688C306" wp14:editId="07AE8976">
                                <wp:extent cx="109220" cy="36830"/>
                                <wp:effectExtent l="0" t="0" r="0" b="1270"/>
                                <wp:docPr id="7" name="Kép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220" cy="3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51A27F" w14:textId="77777777" w:rsidR="0092195B" w:rsidRDefault="0092195B" w:rsidP="009219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B8FF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93.9pt;margin-top:7.15pt;width:37.55pt;height:18.3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" filled="f" stroked="f">
              <v:textbox>
                <w:txbxContent>
                  <w:p w14:paraId="7CA941E3" w14:textId="77777777" w:rsidR="0092195B" w:rsidRPr="00280FB3" w:rsidRDefault="0092195B" w:rsidP="0092195B">
                    <w:pPr>
                      <w:rPr>
                        <w:i/>
                        <w:sz w:val="18"/>
                        <w:lang w:val="hu-HU"/>
                      </w:rPr>
                    </w:pPr>
                    <w:r>
                      <w:rPr>
                        <w:i/>
                        <w:sz w:val="18"/>
                        <w:lang w:val="hu-HU"/>
                      </w:rPr>
                      <w:t>része</w:t>
                    </w: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4688C306" wp14:editId="07AE8976">
                          <wp:extent cx="109220" cy="36830"/>
                          <wp:effectExtent l="0" t="0" r="0" b="1270"/>
                          <wp:docPr id="7" name="Kép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220" cy="3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51A27F" w14:textId="77777777" w:rsidR="0092195B" w:rsidRDefault="0092195B" w:rsidP="0092195B"/>
                </w:txbxContent>
              </v:textbox>
              <w10:wrap anchorx="margin"/>
            </v:shape>
          </w:pict>
        </mc:Fallback>
      </mc:AlternateContent>
    </w:r>
    <w:r w:rsidRPr="0092195B">
      <w:rPr>
        <w:rFonts w:ascii="Arial" w:hAnsi="Arial" w:cs="Arial"/>
        <w:b/>
        <w:bCs/>
        <w:noProof/>
        <w:sz w:val="18"/>
        <w:szCs w:val="22"/>
        <w:u w:val="single"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9568E9" wp14:editId="363E0B0F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1486535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6535" cy="443230"/>
                        <a:chOff x="480990" y="0"/>
                        <a:chExt cx="141131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480990" y="71562"/>
                          <a:ext cx="286247" cy="233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7413F" w14:textId="77777777" w:rsidR="0092195B" w:rsidRPr="00280FB3" w:rsidRDefault="0092195B" w:rsidP="0092195B">
                            <w:pPr>
                              <w:rPr>
                                <w:i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hu-HU"/>
                              </w:rPr>
                              <w:t>A</w:t>
                            </w:r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76D841F3" wp14:editId="6166F9C4">
                                  <wp:extent cx="109220" cy="36830"/>
                                  <wp:effectExtent l="0" t="0" r="0" b="127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20" cy="36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5EF98F" w14:textId="77777777" w:rsidR="0092195B" w:rsidRDefault="0092195B" w:rsidP="00921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9568E9" id="Groupe 1" o:spid="_x0000_s1027" style="position:absolute;left:0;text-align:left;margin-left:65.85pt;margin-top:3.2pt;width:117.05pt;height:34.9pt;z-index:251662336;mso-position-horizontal:right;mso-position-horizontal-relative:margin;mso-width-relative:margin" coordorigin="4809" coordsize="1411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8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">
                <v:imagedata r:id="rId4" o:title="GCoMfCaE_logo"/>
              </v:shape>
              <v:shape id="_x0000_s1029" type="#_x0000_t202" style="position:absolute;left:4809;top:715;width:2863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B07413F" w14:textId="77777777" w:rsidR="0092195B" w:rsidRPr="00280FB3" w:rsidRDefault="0092195B" w:rsidP="0092195B">
                      <w:pPr>
                        <w:rPr>
                          <w:i/>
                          <w:sz w:val="18"/>
                          <w:lang w:val="hu-HU"/>
                        </w:rPr>
                      </w:pPr>
                      <w:r>
                        <w:rPr>
                          <w:i/>
                          <w:sz w:val="18"/>
                          <w:lang w:val="hu-HU"/>
                        </w:rPr>
                        <w:t>A</w:t>
                      </w:r>
                      <w:r>
                        <w:rPr>
                          <w:noProof/>
                          <w:lang w:val="hu-HU" w:eastAsia="hu-HU"/>
                        </w:rPr>
                        <w:drawing>
                          <wp:inline distT="0" distB="0" distL="0" distR="0" wp14:anchorId="76D841F3" wp14:editId="6166F9C4">
                            <wp:extent cx="109220" cy="36830"/>
                            <wp:effectExtent l="0" t="0" r="0" b="127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20" cy="36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5EF98F" w14:textId="77777777" w:rsidR="0092195B" w:rsidRDefault="0092195B" w:rsidP="0092195B"/>
                  </w:txbxContent>
                </v:textbox>
              </v:shape>
              <w10:wrap anchorx="margin"/>
            </v:group>
          </w:pict>
        </mc:Fallback>
      </mc:AlternateContent>
    </w:r>
    <w:r w:rsidR="00116738" w:rsidRPr="00280FB3">
      <w:rPr>
        <w:rFonts w:ascii="Arial" w:hAnsi="Arial" w:cs="Arial"/>
        <w:b/>
        <w:bCs/>
        <w:sz w:val="18"/>
        <w:szCs w:val="22"/>
        <w:u w:val="single"/>
        <w:lang w:val="hu-HU"/>
      </w:rPr>
      <w:t>© Európai Unió, 2021.</w:t>
    </w:r>
    <w:r w:rsidR="0092195B" w:rsidRPr="0092195B">
      <w:rPr>
        <w:rFonts w:ascii="Arial" w:hAnsi="Arial" w:cs="Arial"/>
        <w:bCs/>
        <w:noProof/>
        <w:sz w:val="18"/>
        <w:szCs w:val="22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1E3A" w14:textId="77777777" w:rsidR="00AF36EB" w:rsidRDefault="00AF36EB" w:rsidP="002C4133">
      <w:pPr>
        <w:spacing w:after="0" w:line="240" w:lineRule="auto"/>
      </w:pPr>
      <w:r>
        <w:separator/>
      </w:r>
    </w:p>
  </w:footnote>
  <w:footnote w:type="continuationSeparator" w:id="0">
    <w:p w14:paraId="18E6111B" w14:textId="77777777" w:rsidR="00AF36EB" w:rsidRDefault="00AF36EB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1AA" w14:textId="77777777" w:rsidR="002B1411" w:rsidRDefault="002B1411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85CF114" wp14:editId="60996E7F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36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L1oJxjOwnpV4qt7G34O3JGcOM6l3MhAq5TYW2DoP1vHa4GRsITwt/+CcANov/6m0SSbLGa0cX6VNxCpkAjtdQ==" w:salt="acBzNRZCVJvy8CGJOdtn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1F"/>
    <w:rsid w:val="00036DE9"/>
    <w:rsid w:val="0004167A"/>
    <w:rsid w:val="00045539"/>
    <w:rsid w:val="000513BC"/>
    <w:rsid w:val="00056634"/>
    <w:rsid w:val="000612AB"/>
    <w:rsid w:val="000C6AB8"/>
    <w:rsid w:val="000D458E"/>
    <w:rsid w:val="000D45B9"/>
    <w:rsid w:val="0010274D"/>
    <w:rsid w:val="00107121"/>
    <w:rsid w:val="00116738"/>
    <w:rsid w:val="0012018B"/>
    <w:rsid w:val="00123A28"/>
    <w:rsid w:val="00132D22"/>
    <w:rsid w:val="00152FFA"/>
    <w:rsid w:val="00173646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37ECF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4DB"/>
    <w:rsid w:val="00483277"/>
    <w:rsid w:val="004A0943"/>
    <w:rsid w:val="004C37F4"/>
    <w:rsid w:val="004D591D"/>
    <w:rsid w:val="0050624F"/>
    <w:rsid w:val="0051017C"/>
    <w:rsid w:val="00524A39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F20E7"/>
    <w:rsid w:val="00612825"/>
    <w:rsid w:val="00623F2D"/>
    <w:rsid w:val="0066391D"/>
    <w:rsid w:val="00683F9E"/>
    <w:rsid w:val="0068589F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1373"/>
    <w:rsid w:val="00804199"/>
    <w:rsid w:val="008167E0"/>
    <w:rsid w:val="00833942"/>
    <w:rsid w:val="00864311"/>
    <w:rsid w:val="00867316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195B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D4504"/>
    <w:rsid w:val="009E45CB"/>
    <w:rsid w:val="009F0F20"/>
    <w:rsid w:val="009F7584"/>
    <w:rsid w:val="00A167A4"/>
    <w:rsid w:val="00A3797D"/>
    <w:rsid w:val="00A40B78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AF36EB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0762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865"/>
    <w:rsid w:val="00EF29A3"/>
    <w:rsid w:val="00F01E4D"/>
    <w:rsid w:val="00F02F0C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59F298"/>
  <w15:docId w15:val="{01C5ADAA-45CC-4C16-9335-6B6F6E3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1A91D-77A0-46DA-84D9-AC515F29D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D4951-C9C5-4AA1-9426-CC11CC63D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FEDA 008</cp:lastModifiedBy>
  <cp:revision>3</cp:revision>
  <cp:lastPrinted>2021-01-18T11:13:00Z</cp:lastPrinted>
  <dcterms:created xsi:type="dcterms:W3CDTF">2021-05-26T08:29:00Z</dcterms:created>
  <dcterms:modified xsi:type="dcterms:W3CDTF">2021-05-26T09:07:00Z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